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A3" w:rsidRPr="00B00BA4" w:rsidRDefault="00B229A3" w:rsidP="00E00153">
      <w:pPr>
        <w:pStyle w:val="2"/>
        <w:tabs>
          <w:tab w:val="left" w:pos="0"/>
        </w:tabs>
        <w:ind w:left="1080" w:hanging="1080"/>
        <w:rPr>
          <w:rFonts w:ascii="Arial" w:hAnsi="Arial" w:cs="Arial"/>
          <w:b/>
          <w:sz w:val="24"/>
        </w:rPr>
      </w:pPr>
      <w:r w:rsidRPr="00B00BA4">
        <w:rPr>
          <w:rFonts w:ascii="Arial" w:hAnsi="Arial" w:cs="Arial"/>
          <w:b/>
          <w:sz w:val="24"/>
        </w:rPr>
        <w:t>РЕШЕНИЕ</w:t>
      </w:r>
    </w:p>
    <w:p w:rsidR="00B229A3" w:rsidRPr="00B00BA4" w:rsidRDefault="00E00153" w:rsidP="00E00153">
      <w:pPr>
        <w:pStyle w:val="2"/>
        <w:tabs>
          <w:tab w:val="left" w:pos="0"/>
        </w:tabs>
        <w:ind w:left="1080" w:firstLine="0"/>
        <w:jc w:val="left"/>
        <w:rPr>
          <w:rFonts w:ascii="Arial" w:hAnsi="Arial" w:cs="Arial"/>
          <w:sz w:val="24"/>
        </w:rPr>
      </w:pPr>
      <w:r w:rsidRPr="00B00BA4">
        <w:rPr>
          <w:rFonts w:ascii="Arial" w:hAnsi="Arial" w:cs="Arial"/>
          <w:sz w:val="24"/>
        </w:rPr>
        <w:t xml:space="preserve">         </w:t>
      </w:r>
      <w:r w:rsidR="00B229A3" w:rsidRPr="00B00BA4">
        <w:rPr>
          <w:rFonts w:ascii="Arial" w:hAnsi="Arial" w:cs="Arial"/>
          <w:sz w:val="24"/>
        </w:rPr>
        <w:t>Совет депутатов Оленьевского сельского поселения</w:t>
      </w:r>
    </w:p>
    <w:p w:rsidR="00B229A3" w:rsidRPr="00B00BA4" w:rsidRDefault="00B229A3" w:rsidP="00B229A3">
      <w:pPr>
        <w:jc w:val="center"/>
        <w:rPr>
          <w:rFonts w:ascii="Arial" w:hAnsi="Arial" w:cs="Arial"/>
          <w:lang w:eastAsia="ar-SA"/>
        </w:rPr>
      </w:pPr>
      <w:r w:rsidRPr="00B00BA4">
        <w:rPr>
          <w:rFonts w:ascii="Arial" w:hAnsi="Arial" w:cs="Arial"/>
          <w:lang w:eastAsia="ar-SA"/>
        </w:rPr>
        <w:t>Дубовского муниципального района Волгоградской области</w:t>
      </w:r>
    </w:p>
    <w:p w:rsidR="00B229A3" w:rsidRPr="00B00BA4" w:rsidRDefault="00B229A3" w:rsidP="00B229A3">
      <w:pPr>
        <w:jc w:val="center"/>
        <w:rPr>
          <w:rFonts w:ascii="Arial" w:hAnsi="Arial" w:cs="Arial"/>
          <w:lang w:eastAsia="ar-SA"/>
        </w:rPr>
      </w:pPr>
      <w:r w:rsidRPr="00B00BA4">
        <w:rPr>
          <w:rFonts w:ascii="Arial" w:hAnsi="Arial" w:cs="Arial"/>
          <w:noProof/>
        </w:rPr>
        <w:drawing>
          <wp:inline distT="0" distB="0" distL="0" distR="0" wp14:anchorId="21675FC8" wp14:editId="15D2373A">
            <wp:extent cx="5934710" cy="69215"/>
            <wp:effectExtent l="0" t="0" r="8890" b="698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A3" w:rsidRPr="00B00BA4" w:rsidRDefault="00B229A3" w:rsidP="00B229A3">
      <w:pPr>
        <w:rPr>
          <w:rFonts w:ascii="Arial" w:hAnsi="Arial" w:cs="Arial"/>
        </w:rPr>
      </w:pPr>
    </w:p>
    <w:p w:rsidR="00B229A3" w:rsidRPr="00B00BA4" w:rsidRDefault="00B229A3" w:rsidP="00B229A3">
      <w:pPr>
        <w:rPr>
          <w:rFonts w:ascii="Arial" w:hAnsi="Arial" w:cs="Arial"/>
          <w:b/>
        </w:rPr>
      </w:pPr>
      <w:r w:rsidRPr="00B00BA4">
        <w:rPr>
          <w:rFonts w:ascii="Arial" w:hAnsi="Arial" w:cs="Arial"/>
          <w:b/>
        </w:rPr>
        <w:t>от 14 марта  2015 г                                                            № 3/5</w:t>
      </w:r>
    </w:p>
    <w:p w:rsidR="00B229A3" w:rsidRPr="00B00BA4" w:rsidRDefault="00B229A3" w:rsidP="00B229A3">
      <w:pPr>
        <w:rPr>
          <w:rFonts w:ascii="Arial" w:hAnsi="Arial" w:cs="Arial"/>
          <w:b/>
        </w:rPr>
      </w:pPr>
    </w:p>
    <w:p w:rsidR="006C5E66" w:rsidRPr="00B00BA4" w:rsidRDefault="006C5E66" w:rsidP="00B229A3">
      <w:pPr>
        <w:jc w:val="center"/>
        <w:rPr>
          <w:rFonts w:ascii="Arial" w:hAnsi="Arial" w:cs="Arial"/>
          <w:b/>
          <w:color w:val="000000"/>
          <w:spacing w:val="-1"/>
        </w:rPr>
      </w:pPr>
    </w:p>
    <w:p w:rsidR="006C5E66" w:rsidRPr="00B00BA4" w:rsidRDefault="006C5E66" w:rsidP="00B229A3">
      <w:pPr>
        <w:jc w:val="center"/>
        <w:rPr>
          <w:rFonts w:ascii="Arial" w:hAnsi="Arial" w:cs="Arial"/>
          <w:b/>
          <w:color w:val="000000"/>
          <w:spacing w:val="-1"/>
        </w:rPr>
      </w:pPr>
      <w:r w:rsidRPr="00B00BA4">
        <w:rPr>
          <w:rFonts w:ascii="Arial" w:hAnsi="Arial" w:cs="Arial"/>
          <w:b/>
          <w:color w:val="000000"/>
          <w:spacing w:val="-1"/>
        </w:rPr>
        <w:t>О повышении заработной платы выборным должностным лицам, муниципальным служащим, работникам, осуществляющим техническое обеспечение администрации Оленьевского сельского поселения</w:t>
      </w:r>
    </w:p>
    <w:p w:rsidR="006C5E66" w:rsidRPr="00B00BA4" w:rsidRDefault="006C5E66" w:rsidP="00B229A3">
      <w:pPr>
        <w:jc w:val="center"/>
        <w:rPr>
          <w:rFonts w:ascii="Arial" w:hAnsi="Arial" w:cs="Arial"/>
          <w:b/>
          <w:color w:val="000000"/>
          <w:spacing w:val="-1"/>
        </w:rPr>
      </w:pPr>
    </w:p>
    <w:p w:rsidR="006C5E66" w:rsidRPr="00B00BA4" w:rsidRDefault="006C5E66" w:rsidP="006C5E66">
      <w:pPr>
        <w:rPr>
          <w:rFonts w:ascii="Arial" w:hAnsi="Arial" w:cs="Arial"/>
          <w:b/>
          <w:color w:val="000000"/>
          <w:spacing w:val="-1"/>
        </w:rPr>
      </w:pPr>
    </w:p>
    <w:p w:rsidR="00B229A3" w:rsidRPr="00B00BA4" w:rsidRDefault="00B229A3" w:rsidP="00B229A3">
      <w:pPr>
        <w:jc w:val="center"/>
        <w:rPr>
          <w:rFonts w:ascii="Arial" w:hAnsi="Arial" w:cs="Arial"/>
        </w:rPr>
      </w:pPr>
    </w:p>
    <w:p w:rsidR="00B00BA4" w:rsidRPr="00B00BA4" w:rsidRDefault="00B229A3" w:rsidP="00B00BA4">
      <w:pPr>
        <w:ind w:firstLine="708"/>
        <w:jc w:val="both"/>
        <w:rPr>
          <w:rFonts w:ascii="Arial" w:hAnsi="Arial" w:cs="Arial"/>
          <w:color w:val="000000"/>
          <w:spacing w:val="-1"/>
        </w:rPr>
      </w:pPr>
      <w:r w:rsidRPr="00B00BA4">
        <w:rPr>
          <w:rFonts w:ascii="Arial" w:hAnsi="Arial" w:cs="Arial"/>
          <w:color w:val="000000"/>
          <w:spacing w:val="-1"/>
        </w:rPr>
        <w:t>В соответствии с Трудовым  Кодексом РФ, статьей 136 Бюджетного Кодекса Российской Федерации, Федеральным законом от 02.03.2007г. № 25-ФЗ «О муниципальной службе в РФ», законом Волгоградской области «О некоторых вопросах муниципальной службы в Волгоградской обла</w:t>
      </w:r>
      <w:r w:rsidR="00B00BA4">
        <w:rPr>
          <w:rFonts w:ascii="Arial" w:hAnsi="Arial" w:cs="Arial"/>
          <w:color w:val="000000"/>
          <w:spacing w:val="-1"/>
        </w:rPr>
        <w:t>сти» № 1626-ОД от 11.02.2008г</w:t>
      </w:r>
      <w:proofErr w:type="gramStart"/>
      <w:r w:rsidR="00B00BA4" w:rsidRPr="00B00BA4">
        <w:rPr>
          <w:rFonts w:ascii="Arial" w:hAnsi="Arial" w:cs="Arial"/>
          <w:color w:val="000000"/>
          <w:spacing w:val="-1"/>
        </w:rPr>
        <w:t>,в</w:t>
      </w:r>
      <w:proofErr w:type="gramEnd"/>
      <w:r w:rsidR="00B00BA4" w:rsidRPr="00B00BA4">
        <w:rPr>
          <w:rFonts w:ascii="Arial" w:hAnsi="Arial" w:cs="Arial"/>
          <w:color w:val="000000"/>
          <w:spacing w:val="-1"/>
        </w:rPr>
        <w:t xml:space="preserve"> целях обеспечения повышения уровня реального содержания заработной платы в соответствии с требованиями статей 130,134 Трудового кодекса Российской Федерации</w:t>
      </w:r>
      <w:r w:rsidR="00E00153" w:rsidRPr="00B00BA4">
        <w:rPr>
          <w:rFonts w:ascii="Arial" w:hAnsi="Arial" w:cs="Arial"/>
          <w:color w:val="000000"/>
          <w:spacing w:val="-1"/>
        </w:rPr>
        <w:t xml:space="preserve"> </w:t>
      </w:r>
    </w:p>
    <w:p w:rsidR="00B00BA4" w:rsidRPr="00B00BA4" w:rsidRDefault="00B00BA4" w:rsidP="00B00BA4">
      <w:pPr>
        <w:jc w:val="both"/>
        <w:rPr>
          <w:rFonts w:ascii="Arial" w:hAnsi="Arial" w:cs="Arial"/>
          <w:color w:val="000000"/>
          <w:spacing w:val="-1"/>
        </w:rPr>
      </w:pPr>
    </w:p>
    <w:p w:rsidR="006C5E66" w:rsidRPr="00B00BA4" w:rsidRDefault="00E00153" w:rsidP="00B00BA4">
      <w:pPr>
        <w:ind w:firstLine="708"/>
        <w:jc w:val="both"/>
        <w:rPr>
          <w:rFonts w:ascii="Arial" w:hAnsi="Arial" w:cs="Arial"/>
          <w:color w:val="000000"/>
          <w:spacing w:val="-1"/>
        </w:rPr>
      </w:pPr>
      <w:r w:rsidRPr="00B00BA4">
        <w:rPr>
          <w:rFonts w:ascii="Arial" w:hAnsi="Arial" w:cs="Arial"/>
          <w:color w:val="000000"/>
          <w:spacing w:val="-1"/>
        </w:rPr>
        <w:t>Совет депутатов Оленьевского сельского поселения РЕШИЛ:</w:t>
      </w:r>
    </w:p>
    <w:p w:rsidR="00E00153" w:rsidRPr="00B00BA4" w:rsidRDefault="00E00153" w:rsidP="00B00BA4">
      <w:pPr>
        <w:jc w:val="both"/>
        <w:rPr>
          <w:rFonts w:ascii="Arial" w:hAnsi="Arial" w:cs="Arial"/>
          <w:color w:val="000000"/>
          <w:spacing w:val="-1"/>
        </w:rPr>
      </w:pPr>
    </w:p>
    <w:p w:rsidR="00E00153" w:rsidRPr="00B00BA4" w:rsidRDefault="00E00153" w:rsidP="00B00BA4">
      <w:pPr>
        <w:ind w:firstLine="708"/>
        <w:jc w:val="both"/>
        <w:rPr>
          <w:rFonts w:ascii="Arial" w:hAnsi="Arial" w:cs="Arial"/>
          <w:color w:val="000000"/>
          <w:spacing w:val="-1"/>
        </w:rPr>
      </w:pPr>
      <w:r w:rsidRPr="00B00BA4">
        <w:rPr>
          <w:rFonts w:ascii="Arial" w:hAnsi="Arial" w:cs="Arial"/>
          <w:color w:val="000000"/>
          <w:spacing w:val="-1"/>
        </w:rPr>
        <w:t xml:space="preserve">1. </w:t>
      </w:r>
      <w:r w:rsidR="005A1CE5" w:rsidRPr="00B00BA4">
        <w:rPr>
          <w:rFonts w:ascii="Arial" w:hAnsi="Arial" w:cs="Arial"/>
          <w:color w:val="000000"/>
          <w:spacing w:val="-1"/>
        </w:rPr>
        <w:t>У</w:t>
      </w:r>
      <w:r w:rsidR="00E725C1">
        <w:rPr>
          <w:rFonts w:ascii="Arial" w:hAnsi="Arial" w:cs="Arial"/>
          <w:color w:val="000000"/>
          <w:spacing w:val="-1"/>
        </w:rPr>
        <w:t>величить должностной оклад</w:t>
      </w:r>
      <w:bookmarkStart w:id="0" w:name="_GoBack"/>
      <w:bookmarkEnd w:id="0"/>
      <w:r w:rsidR="005A1CE5" w:rsidRPr="00B00BA4">
        <w:rPr>
          <w:rFonts w:ascii="Arial" w:hAnsi="Arial" w:cs="Arial"/>
          <w:color w:val="000000"/>
          <w:spacing w:val="-1"/>
        </w:rPr>
        <w:t xml:space="preserve"> выборным должностным лицам, муниципальным служащим, работникам, осуществляющим техническое обеспечение</w:t>
      </w:r>
      <w:r w:rsidR="004339A8" w:rsidRPr="00B00BA4">
        <w:rPr>
          <w:rFonts w:ascii="Arial" w:hAnsi="Arial" w:cs="Arial"/>
          <w:color w:val="000000"/>
          <w:spacing w:val="-1"/>
        </w:rPr>
        <w:t xml:space="preserve"> администрации Оленьевского сельского поселения</w:t>
      </w:r>
      <w:r w:rsidR="00B00BA4" w:rsidRPr="00B00BA4">
        <w:rPr>
          <w:rFonts w:ascii="Arial" w:hAnsi="Arial" w:cs="Arial"/>
          <w:color w:val="000000"/>
          <w:spacing w:val="-1"/>
        </w:rPr>
        <w:t xml:space="preserve"> согласно уровню инфляции на 2015 год, разработанному Минэкономразвития России;</w:t>
      </w:r>
    </w:p>
    <w:p w:rsidR="00B229A3" w:rsidRPr="00B00BA4" w:rsidRDefault="00B00BA4" w:rsidP="00B00BA4">
      <w:pPr>
        <w:jc w:val="both"/>
        <w:rPr>
          <w:rFonts w:ascii="Arial" w:hAnsi="Arial" w:cs="Arial"/>
          <w:color w:val="000000"/>
          <w:spacing w:val="-1"/>
        </w:rPr>
      </w:pPr>
      <w:r w:rsidRPr="00B00BA4">
        <w:rPr>
          <w:rFonts w:ascii="Arial" w:hAnsi="Arial" w:cs="Arial"/>
          <w:color w:val="000000"/>
          <w:spacing w:val="-1"/>
        </w:rPr>
        <w:t xml:space="preserve">      </w:t>
      </w:r>
      <w:r>
        <w:rPr>
          <w:rFonts w:ascii="Arial" w:hAnsi="Arial" w:cs="Arial"/>
          <w:color w:val="000000"/>
          <w:spacing w:val="-1"/>
        </w:rPr>
        <w:tab/>
      </w:r>
      <w:r w:rsidRPr="00B00BA4">
        <w:rPr>
          <w:rFonts w:ascii="Arial" w:hAnsi="Arial" w:cs="Arial"/>
          <w:color w:val="000000"/>
          <w:spacing w:val="-1"/>
        </w:rPr>
        <w:t xml:space="preserve">2. </w:t>
      </w:r>
      <w:proofErr w:type="gramStart"/>
      <w:r w:rsidR="00B229A3" w:rsidRPr="00B00BA4">
        <w:rPr>
          <w:rFonts w:ascii="Arial" w:hAnsi="Arial" w:cs="Arial"/>
          <w:color w:val="000000"/>
          <w:spacing w:val="-1"/>
        </w:rPr>
        <w:t>Контроль за</w:t>
      </w:r>
      <w:proofErr w:type="gramEnd"/>
      <w:r w:rsidR="00B229A3" w:rsidRPr="00B00BA4">
        <w:rPr>
          <w:rFonts w:ascii="Arial" w:hAnsi="Arial" w:cs="Arial"/>
          <w:color w:val="000000"/>
          <w:spacing w:val="-1"/>
        </w:rPr>
        <w:t xml:space="preserve"> исполнением наст</w:t>
      </w:r>
      <w:r w:rsidRPr="00B00BA4">
        <w:rPr>
          <w:rFonts w:ascii="Arial" w:hAnsi="Arial" w:cs="Arial"/>
          <w:color w:val="000000"/>
          <w:spacing w:val="-1"/>
        </w:rPr>
        <w:t xml:space="preserve">оящего решения возложить на главного бухгалтера </w:t>
      </w:r>
      <w:proofErr w:type="spellStart"/>
      <w:r w:rsidRPr="00B00BA4">
        <w:rPr>
          <w:rFonts w:ascii="Arial" w:hAnsi="Arial" w:cs="Arial"/>
          <w:color w:val="000000"/>
          <w:spacing w:val="-1"/>
        </w:rPr>
        <w:t>Киречек</w:t>
      </w:r>
      <w:proofErr w:type="spellEnd"/>
      <w:r w:rsidRPr="00B00BA4">
        <w:rPr>
          <w:rFonts w:ascii="Arial" w:hAnsi="Arial" w:cs="Arial"/>
          <w:color w:val="000000"/>
          <w:spacing w:val="-1"/>
        </w:rPr>
        <w:t xml:space="preserve"> Л.А.</w:t>
      </w:r>
      <w:r w:rsidR="00B229A3" w:rsidRPr="00B00BA4">
        <w:rPr>
          <w:rFonts w:ascii="Arial" w:hAnsi="Arial" w:cs="Arial"/>
          <w:color w:val="000000"/>
          <w:spacing w:val="-1"/>
        </w:rPr>
        <w:t>;</w:t>
      </w:r>
    </w:p>
    <w:p w:rsidR="00B229A3" w:rsidRPr="00B00BA4" w:rsidRDefault="00B229A3" w:rsidP="00B00BA4">
      <w:pPr>
        <w:jc w:val="both"/>
        <w:rPr>
          <w:rFonts w:ascii="Arial" w:hAnsi="Arial" w:cs="Arial"/>
          <w:color w:val="000000"/>
          <w:spacing w:val="-1"/>
        </w:rPr>
      </w:pPr>
      <w:r w:rsidRPr="00B00BA4">
        <w:rPr>
          <w:rFonts w:ascii="Arial" w:hAnsi="Arial" w:cs="Arial"/>
          <w:color w:val="000000"/>
          <w:spacing w:val="-1"/>
        </w:rPr>
        <w:t xml:space="preserve">     </w:t>
      </w:r>
      <w:r w:rsidR="00E00153" w:rsidRPr="00B00BA4">
        <w:rPr>
          <w:rFonts w:ascii="Arial" w:hAnsi="Arial" w:cs="Arial"/>
          <w:color w:val="000000"/>
          <w:spacing w:val="-1"/>
        </w:rPr>
        <w:t xml:space="preserve">  </w:t>
      </w:r>
      <w:r w:rsidR="00B00BA4">
        <w:rPr>
          <w:rFonts w:ascii="Arial" w:hAnsi="Arial" w:cs="Arial"/>
          <w:color w:val="000000"/>
          <w:spacing w:val="-1"/>
        </w:rPr>
        <w:t xml:space="preserve">   3</w:t>
      </w:r>
      <w:r w:rsidRPr="00B00BA4">
        <w:rPr>
          <w:rFonts w:ascii="Arial" w:hAnsi="Arial" w:cs="Arial"/>
          <w:color w:val="000000"/>
          <w:spacing w:val="-1"/>
        </w:rPr>
        <w:t xml:space="preserve">. Настоящее  решение  вступает в силу  </w:t>
      </w:r>
      <w:r w:rsidR="00E00153" w:rsidRPr="00B00BA4">
        <w:rPr>
          <w:rFonts w:ascii="Arial" w:hAnsi="Arial" w:cs="Arial"/>
          <w:color w:val="000000"/>
          <w:spacing w:val="-1"/>
        </w:rPr>
        <w:t>с 01 марта 2016</w:t>
      </w:r>
      <w:r w:rsidRPr="00B00BA4">
        <w:rPr>
          <w:rFonts w:ascii="Arial" w:hAnsi="Arial" w:cs="Arial"/>
          <w:color w:val="000000"/>
          <w:spacing w:val="-1"/>
        </w:rPr>
        <w:t xml:space="preserve"> года.</w:t>
      </w:r>
    </w:p>
    <w:p w:rsidR="00B229A3" w:rsidRPr="00B00BA4" w:rsidRDefault="00B229A3" w:rsidP="00B00BA4">
      <w:pPr>
        <w:shd w:val="clear" w:color="auto" w:fill="FFFFFF"/>
        <w:tabs>
          <w:tab w:val="left" w:pos="778"/>
        </w:tabs>
        <w:ind w:left="542"/>
        <w:jc w:val="both"/>
        <w:rPr>
          <w:rFonts w:ascii="Arial" w:hAnsi="Arial" w:cs="Arial"/>
          <w:color w:val="000000"/>
          <w:spacing w:val="-1"/>
        </w:rPr>
      </w:pPr>
    </w:p>
    <w:p w:rsidR="00B229A3" w:rsidRPr="00B00BA4" w:rsidRDefault="00B229A3" w:rsidP="00B229A3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rFonts w:ascii="Arial" w:hAnsi="Arial" w:cs="Arial"/>
          <w:color w:val="000000"/>
          <w:spacing w:val="-1"/>
        </w:rPr>
      </w:pPr>
    </w:p>
    <w:p w:rsidR="00B229A3" w:rsidRPr="00B00BA4" w:rsidRDefault="00B229A3" w:rsidP="00B229A3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rFonts w:ascii="Arial" w:hAnsi="Arial" w:cs="Arial"/>
          <w:color w:val="000000"/>
          <w:spacing w:val="-1"/>
        </w:rPr>
      </w:pPr>
    </w:p>
    <w:p w:rsidR="00B229A3" w:rsidRPr="00B00BA4" w:rsidRDefault="00B229A3" w:rsidP="00B229A3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rFonts w:ascii="Arial" w:hAnsi="Arial" w:cs="Arial"/>
          <w:color w:val="000000"/>
          <w:spacing w:val="-1"/>
        </w:rPr>
      </w:pPr>
    </w:p>
    <w:p w:rsidR="00B229A3" w:rsidRPr="00B00BA4" w:rsidRDefault="00B229A3" w:rsidP="00B229A3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rFonts w:ascii="Arial" w:hAnsi="Arial" w:cs="Arial"/>
        </w:rPr>
      </w:pPr>
      <w:r w:rsidRPr="00B00BA4">
        <w:rPr>
          <w:rFonts w:ascii="Arial" w:hAnsi="Arial" w:cs="Arial"/>
          <w:color w:val="000000"/>
          <w:spacing w:val="-1"/>
        </w:rPr>
        <w:t>Глава администрации</w:t>
      </w:r>
    </w:p>
    <w:p w:rsidR="00B229A3" w:rsidRPr="00B00BA4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rPr>
          <w:rFonts w:ascii="Arial" w:hAnsi="Arial" w:cs="Arial"/>
          <w:color w:val="000000"/>
          <w:spacing w:val="-3"/>
        </w:rPr>
      </w:pPr>
      <w:r w:rsidRPr="00B00BA4">
        <w:rPr>
          <w:rFonts w:ascii="Arial" w:hAnsi="Arial" w:cs="Arial"/>
          <w:color w:val="000000"/>
          <w:spacing w:val="-3"/>
        </w:rPr>
        <w:t xml:space="preserve">Оленьевского сельского поселения -                 </w:t>
      </w:r>
      <w:proofErr w:type="spellStart"/>
      <w:r w:rsidRPr="00B00BA4">
        <w:rPr>
          <w:rFonts w:ascii="Arial" w:hAnsi="Arial" w:cs="Arial"/>
          <w:color w:val="000000"/>
          <w:spacing w:val="-3"/>
        </w:rPr>
        <w:t>А.П.Сучков</w:t>
      </w:r>
      <w:proofErr w:type="spellEnd"/>
    </w:p>
    <w:p w:rsidR="00B229A3" w:rsidRPr="00B00BA4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rPr>
          <w:rFonts w:ascii="Arial" w:hAnsi="Arial" w:cs="Arial"/>
          <w:color w:val="000000"/>
          <w:spacing w:val="-3"/>
        </w:rPr>
      </w:pPr>
    </w:p>
    <w:p w:rsidR="00B229A3" w:rsidRPr="00B00BA4" w:rsidRDefault="00B229A3" w:rsidP="00B229A3">
      <w:pPr>
        <w:shd w:val="clear" w:color="auto" w:fill="FFFFFF"/>
        <w:tabs>
          <w:tab w:val="left" w:pos="4085"/>
          <w:tab w:val="left" w:pos="6874"/>
        </w:tabs>
        <w:rPr>
          <w:rFonts w:ascii="Arial" w:hAnsi="Arial" w:cs="Arial"/>
          <w:color w:val="000000"/>
          <w:spacing w:val="-3"/>
        </w:rPr>
      </w:pPr>
    </w:p>
    <w:p w:rsidR="00B229A3" w:rsidRPr="00B00BA4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rPr>
          <w:rFonts w:ascii="Arial" w:hAnsi="Arial" w:cs="Arial"/>
          <w:color w:val="000000"/>
          <w:spacing w:val="-3"/>
        </w:rPr>
      </w:pPr>
    </w:p>
    <w:p w:rsidR="00B229A3" w:rsidRPr="00E0015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rFonts w:ascii="Arial" w:hAnsi="Arial" w:cs="Arial"/>
          <w:color w:val="000000"/>
          <w:spacing w:val="-3"/>
        </w:rPr>
      </w:pPr>
    </w:p>
    <w:p w:rsidR="00B229A3" w:rsidRPr="00E00153" w:rsidRDefault="00B229A3" w:rsidP="00B229A3">
      <w:pPr>
        <w:shd w:val="clear" w:color="auto" w:fill="FFFFFF"/>
        <w:tabs>
          <w:tab w:val="left" w:pos="4085"/>
          <w:tab w:val="left" w:pos="6874"/>
        </w:tabs>
        <w:rPr>
          <w:rFonts w:ascii="Arial" w:hAnsi="Arial" w:cs="Arial"/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B229A3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B229A3" w:rsidRDefault="00B229A3" w:rsidP="00E00153">
      <w:pPr>
        <w:shd w:val="clear" w:color="auto" w:fill="FFFFFF"/>
        <w:tabs>
          <w:tab w:val="left" w:pos="4085"/>
          <w:tab w:val="left" w:pos="6874"/>
        </w:tabs>
        <w:rPr>
          <w:color w:val="000000"/>
          <w:spacing w:val="-3"/>
        </w:rPr>
      </w:pPr>
    </w:p>
    <w:sectPr w:rsidR="00B229A3" w:rsidSect="00E0015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0A15"/>
    <w:multiLevelType w:val="hybridMultilevel"/>
    <w:tmpl w:val="CC5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91B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1828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3E59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339A8"/>
    <w:rsid w:val="004362A5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1CE5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C5E66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3A2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4594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0BA4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29A3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57C5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C0FF1"/>
    <w:rsid w:val="00CC48EB"/>
    <w:rsid w:val="00CC7C44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0153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2122"/>
    <w:rsid w:val="00E64856"/>
    <w:rsid w:val="00E6638C"/>
    <w:rsid w:val="00E66A7D"/>
    <w:rsid w:val="00E725C1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291B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229A3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229A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B229A3"/>
    <w:pPr>
      <w:ind w:left="720"/>
      <w:contextualSpacing/>
    </w:pPr>
  </w:style>
  <w:style w:type="table" w:styleId="a4">
    <w:name w:val="Table Grid"/>
    <w:basedOn w:val="a1"/>
    <w:uiPriority w:val="59"/>
    <w:rsid w:val="00B229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29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9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229A3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229A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B229A3"/>
    <w:pPr>
      <w:ind w:left="720"/>
      <w:contextualSpacing/>
    </w:pPr>
  </w:style>
  <w:style w:type="table" w:styleId="a4">
    <w:name w:val="Table Grid"/>
    <w:basedOn w:val="a1"/>
    <w:uiPriority w:val="59"/>
    <w:rsid w:val="00B229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29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9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2016-03-30T10:45:00Z</dcterms:created>
  <dcterms:modified xsi:type="dcterms:W3CDTF">2016-03-30T12:10:00Z</dcterms:modified>
</cp:coreProperties>
</file>